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43F" w:rsidRPr="005E2B12" w:rsidRDefault="001B443F" w:rsidP="001B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r w:rsidRPr="005E2B12">
        <w:rPr>
          <w:rFonts w:ascii="Times New Roman" w:hAnsi="Times New Roman" w:cs="Times New Roman"/>
          <w:sz w:val="28"/>
          <w:szCs w:val="28"/>
          <w:highlight w:val="yellow"/>
        </w:rPr>
        <w:t xml:space="preserve">И.М. </w:t>
      </w:r>
      <w:proofErr w:type="spellStart"/>
      <w:r w:rsidRPr="005E2B12">
        <w:rPr>
          <w:rFonts w:ascii="Times New Roman" w:hAnsi="Times New Roman" w:cs="Times New Roman"/>
          <w:sz w:val="28"/>
          <w:szCs w:val="28"/>
          <w:highlight w:val="yellow"/>
        </w:rPr>
        <w:t>Кирпичникова</w:t>
      </w:r>
      <w:proofErr w:type="spellEnd"/>
      <w:r w:rsidRPr="005E2B12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5E2B12">
        <w:rPr>
          <w:rFonts w:ascii="Times New Roman" w:hAnsi="Times New Roman" w:cs="Times New Roman"/>
          <w:sz w:val="28"/>
          <w:szCs w:val="28"/>
          <w:highlight w:val="yellow"/>
        </w:rPr>
        <w:t>Е.В.Соломин</w:t>
      </w:r>
      <w:proofErr w:type="spellEnd"/>
    </w:p>
    <w:p w:rsidR="001B443F" w:rsidRPr="005E2B12" w:rsidRDefault="001B443F" w:rsidP="001B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E2B12">
        <w:rPr>
          <w:rFonts w:ascii="Times New Roman" w:hAnsi="Times New Roman" w:cs="Times New Roman"/>
          <w:sz w:val="28"/>
          <w:szCs w:val="28"/>
          <w:highlight w:val="yellow"/>
        </w:rPr>
        <w:t>ВОЗОБНОВЛЯЕМЫЕ ИСТОЧНИКИ ЭНЕРГИИ</w:t>
      </w:r>
    </w:p>
    <w:p w:rsidR="001B443F" w:rsidRDefault="001B443F" w:rsidP="001B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B12">
        <w:rPr>
          <w:rFonts w:ascii="Times New Roman" w:hAnsi="Times New Roman" w:cs="Times New Roman"/>
          <w:sz w:val="28"/>
          <w:szCs w:val="28"/>
          <w:highlight w:val="yellow"/>
        </w:rPr>
        <w:t>Учебное пособие к практическим занятиям</w:t>
      </w:r>
    </w:p>
    <w:p w:rsidR="001B443F" w:rsidRDefault="001B443F" w:rsidP="001B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43F" w:rsidRPr="005E2B12" w:rsidRDefault="001B443F" w:rsidP="001B44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12">
        <w:rPr>
          <w:rFonts w:ascii="Times New Roman" w:hAnsi="Times New Roman" w:cs="Times New Roman"/>
          <w:b/>
          <w:sz w:val="28"/>
          <w:szCs w:val="28"/>
        </w:rPr>
        <w:t xml:space="preserve">из материалов для практики, прикреплённых в СДО решить №1 практическую на тему: </w:t>
      </w:r>
    </w:p>
    <w:p w:rsidR="001B443F" w:rsidRDefault="001B443F" w:rsidP="001B4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43F">
        <w:rPr>
          <w:rFonts w:ascii="Times New Roman" w:hAnsi="Times New Roman" w:cs="Times New Roman"/>
          <w:sz w:val="28"/>
          <w:szCs w:val="28"/>
          <w:highlight w:val="cyan"/>
        </w:rPr>
        <w:t>Характеристика ветра и повторяемость скоростей</w:t>
      </w:r>
      <w:r w:rsidRPr="001B443F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Pr="001B443F">
        <w:rPr>
          <w:rFonts w:ascii="Times New Roman" w:hAnsi="Times New Roman" w:cs="Times New Roman"/>
          <w:sz w:val="28"/>
          <w:szCs w:val="28"/>
          <w:highlight w:val="cyan"/>
        </w:rPr>
        <w:t>ветра для заданного района</w:t>
      </w:r>
    </w:p>
    <w:p w:rsidR="001B443F" w:rsidRPr="005E2B12" w:rsidRDefault="001B443F" w:rsidP="001B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5E2B12">
        <w:rPr>
          <w:rFonts w:ascii="Times New Roman" w:hAnsi="Times New Roman" w:cs="Times New Roman"/>
          <w:sz w:val="28"/>
          <w:szCs w:val="28"/>
          <w:highlight w:val="magenta"/>
        </w:rPr>
        <w:t>варианты по списку</w:t>
      </w:r>
    </w:p>
    <w:p w:rsidR="001B443F" w:rsidRPr="005E2B12" w:rsidRDefault="001B443F" w:rsidP="001B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B12">
        <w:rPr>
          <w:rFonts w:ascii="Times New Roman" w:hAnsi="Times New Roman" w:cs="Times New Roman"/>
          <w:sz w:val="28"/>
          <w:szCs w:val="28"/>
          <w:highlight w:val="magenta"/>
        </w:rPr>
        <w:t>исходные данные в приложениях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43F" w:rsidRDefault="001B443F" w:rsidP="001B443F"/>
    <w:bookmarkEnd w:id="0"/>
    <w:p w:rsidR="00F523E4" w:rsidRDefault="00F523E4"/>
    <w:sectPr w:rsidR="00F5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6A"/>
    <w:rsid w:val="0017146A"/>
    <w:rsid w:val="001B443F"/>
    <w:rsid w:val="00F5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F607"/>
  <w15:chartTrackingRefBased/>
  <w15:docId w15:val="{A9BFE5AA-25A1-48E1-9FDD-0E3BF998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SPecialiST RePack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2022-09-18T04:39:00Z</dcterms:created>
  <dcterms:modified xsi:type="dcterms:W3CDTF">2022-09-18T04:39:00Z</dcterms:modified>
</cp:coreProperties>
</file>